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2C3A" w14:textId="77777777" w:rsidR="000B5064" w:rsidRDefault="00000000">
      <w:pPr>
        <w:spacing w:after="360" w:line="300" w:lineRule="auto"/>
      </w:pPr>
      <w:r>
        <w:rPr>
          <w:b/>
          <w:bCs/>
        </w:rPr>
        <w:t>Către: Compania Națională de Administrare a Infrastructurii Rutiere (CNAIR) S.A.</w:t>
      </w:r>
    </w:p>
    <w:p w14:paraId="458C9CB7" w14:textId="77777777" w:rsidR="000B5064" w:rsidRDefault="00000000">
      <w:pPr>
        <w:spacing w:after="60" w:line="300" w:lineRule="auto"/>
        <w:jc w:val="center"/>
      </w:pPr>
      <w:r>
        <w:rPr>
          <w:b/>
          <w:bCs/>
          <w:sz w:val="28"/>
          <w:szCs w:val="28"/>
        </w:rPr>
        <w:t>CERERE DE RESTITUIRE</w:t>
      </w:r>
    </w:p>
    <w:p w14:paraId="3E64E4AF" w14:textId="77777777" w:rsidR="000B5064" w:rsidRDefault="00000000">
      <w:pPr>
        <w:spacing w:after="360" w:line="300" w:lineRule="auto"/>
        <w:jc w:val="center"/>
      </w:pPr>
      <w:r>
        <w:t>a contravalorii rovinietelor care și-au încetat valabilitatea la 1 octombrie 2026</w:t>
      </w:r>
    </w:p>
    <w:p w14:paraId="3FA5DD00" w14:textId="77777777" w:rsidR="000B5064" w:rsidRDefault="00000000">
      <w:pPr>
        <w:spacing w:after="120" w:line="300" w:lineRule="auto"/>
      </w:pPr>
      <w:r>
        <w:t>Subscrisa __________________________, cu sediul în __________________________________________, CUI ____________, nr. Registrul Comerțului ____________, reprezentată prin __________________________, în calitate de ______________, telefon ______________, e-mail __________________________,</w:t>
      </w:r>
    </w:p>
    <w:p w14:paraId="591C1128" w14:textId="77777777" w:rsidR="000B5064" w:rsidRDefault="00000000">
      <w:pPr>
        <w:spacing w:after="120" w:line="300" w:lineRule="auto"/>
      </w:pPr>
      <w:r>
        <w:t xml:space="preserve">în temeiul </w:t>
      </w:r>
      <w:r>
        <w:rPr>
          <w:b/>
          <w:bCs/>
        </w:rPr>
        <w:t>art. 24 alin. (4) din Legea nr. 226/2023</w:t>
      </w:r>
      <w:r>
        <w:t xml:space="preserve"> și al </w:t>
      </w:r>
      <w:r>
        <w:rPr>
          <w:b/>
          <w:bCs/>
        </w:rPr>
        <w:t>art. 39 alin. (4)–(6) din Normele metodologice aprobate prin Ordinul MTI nr. 922/2026</w:t>
      </w:r>
      <w:r>
        <w:t xml:space="preserve">, solicit restituirea contravalorii corespunzătoare perioadei de neutilizare pentru rovinietele vehiculelor de transport marfă cu MTMA peste 3,5 t enumerate în fișa de inventar anexată, în valoare totală estimată de ______________ lei, precum și, după caz, a contravalorii </w:t>
      </w:r>
      <w:proofErr w:type="spellStart"/>
      <w:r>
        <w:t>peajelor</w:t>
      </w:r>
      <w:proofErr w:type="spellEnd"/>
      <w:r>
        <w:t xml:space="preserve"> neutilizate enumerate în aceeași anexă.</w:t>
      </w:r>
    </w:p>
    <w:p w14:paraId="24CB024D" w14:textId="77777777" w:rsidR="000B5064" w:rsidRDefault="00000000">
      <w:pPr>
        <w:spacing w:after="120" w:line="300" w:lineRule="auto"/>
      </w:pPr>
      <w:r>
        <w:t>Vă rog să înregistrați prezenta solicitare în aplicația dedicată la data punerii acesteia în funcțiune, conform art. 39 alin. (5), și să îmi comunicați:</w:t>
      </w:r>
    </w:p>
    <w:p w14:paraId="1B24047D" w14:textId="77777777" w:rsidR="000B5064" w:rsidRDefault="00000000">
      <w:pPr>
        <w:pStyle w:val="ListParagraph"/>
        <w:numPr>
          <w:ilvl w:val="0"/>
          <w:numId w:val="2"/>
        </w:numPr>
        <w:spacing w:after="60"/>
      </w:pPr>
      <w:r>
        <w:t>numărul de înregistrare al cererii;</w:t>
      </w:r>
    </w:p>
    <w:p w14:paraId="4FCCF1F2" w14:textId="77777777" w:rsidR="000B5064" w:rsidRDefault="00000000">
      <w:pPr>
        <w:pStyle w:val="ListParagraph"/>
        <w:numPr>
          <w:ilvl w:val="0"/>
          <w:numId w:val="2"/>
        </w:numPr>
        <w:spacing w:after="60"/>
      </w:pPr>
      <w:r>
        <w:t>confirmarea că solicitarea este analizată în baza art. 39;</w:t>
      </w:r>
    </w:p>
    <w:p w14:paraId="046AB625" w14:textId="77777777" w:rsidR="000B5064" w:rsidRDefault="00000000">
      <w:pPr>
        <w:pStyle w:val="ListParagraph"/>
        <w:numPr>
          <w:ilvl w:val="0"/>
          <w:numId w:val="2"/>
        </w:numPr>
        <w:spacing w:after="60"/>
      </w:pPr>
      <w:r>
        <w:t>eventualele documente suplimentare necesare.</w:t>
      </w:r>
    </w:p>
    <w:p w14:paraId="0CDA6C22" w14:textId="77777777" w:rsidR="000B5064" w:rsidRDefault="00000000">
      <w:pPr>
        <w:spacing w:after="80" w:line="300" w:lineRule="auto"/>
      </w:pPr>
      <w:r>
        <w:rPr>
          <w:b/>
          <w:bCs/>
        </w:rPr>
        <w:t>Modalitatea de restituire aleasă:</w:t>
      </w:r>
    </w:p>
    <w:p w14:paraId="3272FACA" w14:textId="77777777" w:rsidR="000B5064" w:rsidRDefault="00000000">
      <w:pPr>
        <w:pStyle w:val="ListParagraph"/>
        <w:numPr>
          <w:ilvl w:val="0"/>
          <w:numId w:val="3"/>
        </w:numPr>
        <w:spacing w:after="80"/>
      </w:pPr>
      <w:r>
        <w:t>virament bancar în contul IBAN ______________________________, titular __________________________, banca ______________</w:t>
      </w:r>
    </w:p>
    <w:p w14:paraId="000BF832" w14:textId="77777777" w:rsidR="000B5064" w:rsidRDefault="00000000">
      <w:pPr>
        <w:pStyle w:val="ListParagraph"/>
        <w:numPr>
          <w:ilvl w:val="0"/>
          <w:numId w:val="3"/>
        </w:numPr>
        <w:spacing w:after="80"/>
      </w:pPr>
      <w:r>
        <w:t>creditarea soldului în contul din aplicația mobilă CNAIR</w:t>
      </w:r>
    </w:p>
    <w:p w14:paraId="663D3D59" w14:textId="77777777" w:rsidR="000B5064" w:rsidRDefault="00000000">
      <w:pPr>
        <w:pStyle w:val="ListParagraph"/>
        <w:numPr>
          <w:ilvl w:val="0"/>
          <w:numId w:val="3"/>
        </w:numPr>
        <w:spacing w:after="80"/>
      </w:pPr>
      <w:r>
        <w:t>returnare pe instrumentul de plată folosit la achiziție, dacă este posibil</w:t>
      </w:r>
    </w:p>
    <w:p w14:paraId="56677F76" w14:textId="77777777" w:rsidR="000B5064" w:rsidRDefault="00000000">
      <w:pPr>
        <w:spacing w:after="80" w:line="300" w:lineRule="auto"/>
      </w:pPr>
      <w:r>
        <w:rPr>
          <w:b/>
          <w:bCs/>
        </w:rPr>
        <w:t>Anexez:</w:t>
      </w:r>
    </w:p>
    <w:p w14:paraId="5B91AA35" w14:textId="77777777" w:rsidR="000B5064" w:rsidRDefault="00000000">
      <w:pPr>
        <w:pStyle w:val="ListParagraph"/>
        <w:numPr>
          <w:ilvl w:val="0"/>
          <w:numId w:val="2"/>
        </w:numPr>
        <w:spacing w:after="60"/>
      </w:pPr>
      <w:r>
        <w:t>fișa de inventar cu vehiculele, rovinietele și sumele estimate;</w:t>
      </w:r>
    </w:p>
    <w:p w14:paraId="7E3B9302" w14:textId="77777777" w:rsidR="000B5064" w:rsidRDefault="00000000">
      <w:pPr>
        <w:pStyle w:val="ListParagraph"/>
        <w:numPr>
          <w:ilvl w:val="0"/>
          <w:numId w:val="2"/>
        </w:numPr>
        <w:spacing w:after="60"/>
      </w:pPr>
      <w:r>
        <w:t>copii ale documentelor de plată (factură, bon sau confirmare online);</w:t>
      </w:r>
    </w:p>
    <w:p w14:paraId="4E83B92C" w14:textId="77777777" w:rsidR="000B5064" w:rsidRDefault="00000000">
      <w:pPr>
        <w:pStyle w:val="ListParagraph"/>
        <w:numPr>
          <w:ilvl w:val="0"/>
          <w:numId w:val="2"/>
        </w:numPr>
        <w:spacing w:after="60"/>
      </w:pPr>
      <w:r>
        <w:t>copii ale certificatelor de înmatriculare (cu seria VIN).</w:t>
      </w:r>
    </w:p>
    <w:p w14:paraId="2E63BA28" w14:textId="77777777" w:rsidR="000B5064" w:rsidRDefault="00000000">
      <w:pPr>
        <w:spacing w:after="480" w:line="300" w:lineRule="auto"/>
      </w:pPr>
      <w:r>
        <w:t>Declar pe propria răspundere că datele de mai sus sunt reale.</w:t>
      </w:r>
    </w:p>
    <w:p w14:paraId="42E95CF5" w14:textId="77777777" w:rsidR="000B5064" w:rsidRDefault="00000000">
      <w:pPr>
        <w:spacing w:after="240" w:line="300" w:lineRule="auto"/>
      </w:pPr>
      <w:r>
        <w:t>Data: ______________</w:t>
      </w:r>
      <w:r>
        <w:tab/>
      </w:r>
      <w:r>
        <w:tab/>
      </w:r>
      <w:r>
        <w:tab/>
      </w:r>
      <w:r>
        <w:tab/>
        <w:t>Semnătura și ștampila: ________</w:t>
      </w:r>
    </w:p>
    <w:p w14:paraId="5B292377" w14:textId="2F80D30C" w:rsidR="000B5064" w:rsidRDefault="00000000" w:rsidP="005A7CFE">
      <w:r>
        <w:br w:type="page"/>
      </w:r>
    </w:p>
    <w:sectPr w:rsidR="000B5064">
      <w:pgSz w:w="11906" w:h="16838"/>
      <w:pgMar w:top="1134" w:right="1134" w:bottom="1134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752B6"/>
    <w:multiLevelType w:val="hybridMultilevel"/>
    <w:tmpl w:val="AF1C468A"/>
    <w:lvl w:ilvl="0" w:tplc="A38A7E92">
      <w:start w:val="1"/>
      <w:numFmt w:val="bullet"/>
      <w:lvlText w:val="☐"/>
      <w:lvlJc w:val="left"/>
      <w:pPr>
        <w:ind w:left="540" w:hanging="360"/>
      </w:pPr>
    </w:lvl>
    <w:lvl w:ilvl="1" w:tplc="4266B6E0">
      <w:numFmt w:val="decimal"/>
      <w:lvlText w:val=""/>
      <w:lvlJc w:val="left"/>
    </w:lvl>
    <w:lvl w:ilvl="2" w:tplc="1D080532">
      <w:numFmt w:val="decimal"/>
      <w:lvlText w:val=""/>
      <w:lvlJc w:val="left"/>
    </w:lvl>
    <w:lvl w:ilvl="3" w:tplc="ABE4B596">
      <w:numFmt w:val="decimal"/>
      <w:lvlText w:val=""/>
      <w:lvlJc w:val="left"/>
    </w:lvl>
    <w:lvl w:ilvl="4" w:tplc="A80EAAF0">
      <w:numFmt w:val="decimal"/>
      <w:lvlText w:val=""/>
      <w:lvlJc w:val="left"/>
    </w:lvl>
    <w:lvl w:ilvl="5" w:tplc="2DD846A0">
      <w:numFmt w:val="decimal"/>
      <w:lvlText w:val=""/>
      <w:lvlJc w:val="left"/>
    </w:lvl>
    <w:lvl w:ilvl="6" w:tplc="B6648F9C">
      <w:numFmt w:val="decimal"/>
      <w:lvlText w:val=""/>
      <w:lvlJc w:val="left"/>
    </w:lvl>
    <w:lvl w:ilvl="7" w:tplc="E4E84656">
      <w:numFmt w:val="decimal"/>
      <w:lvlText w:val=""/>
      <w:lvlJc w:val="left"/>
    </w:lvl>
    <w:lvl w:ilvl="8" w:tplc="A84260A0">
      <w:numFmt w:val="decimal"/>
      <w:lvlText w:val=""/>
      <w:lvlJc w:val="left"/>
    </w:lvl>
  </w:abstractNum>
  <w:abstractNum w:abstractNumId="1" w15:restartNumberingAfterBreak="0">
    <w:nsid w:val="6F7F25E0"/>
    <w:multiLevelType w:val="hybridMultilevel"/>
    <w:tmpl w:val="6D2A4CAA"/>
    <w:lvl w:ilvl="0" w:tplc="9E0C9E8E">
      <w:start w:val="1"/>
      <w:numFmt w:val="bullet"/>
      <w:lvlText w:val="•"/>
      <w:lvlJc w:val="left"/>
      <w:pPr>
        <w:ind w:left="540" w:hanging="360"/>
      </w:pPr>
    </w:lvl>
    <w:lvl w:ilvl="1" w:tplc="177C753E">
      <w:numFmt w:val="decimal"/>
      <w:lvlText w:val=""/>
      <w:lvlJc w:val="left"/>
    </w:lvl>
    <w:lvl w:ilvl="2" w:tplc="4D287F1C">
      <w:numFmt w:val="decimal"/>
      <w:lvlText w:val=""/>
      <w:lvlJc w:val="left"/>
    </w:lvl>
    <w:lvl w:ilvl="3" w:tplc="E03607A0">
      <w:numFmt w:val="decimal"/>
      <w:lvlText w:val=""/>
      <w:lvlJc w:val="left"/>
    </w:lvl>
    <w:lvl w:ilvl="4" w:tplc="E6E46228">
      <w:numFmt w:val="decimal"/>
      <w:lvlText w:val=""/>
      <w:lvlJc w:val="left"/>
    </w:lvl>
    <w:lvl w:ilvl="5" w:tplc="16341F7A">
      <w:numFmt w:val="decimal"/>
      <w:lvlText w:val=""/>
      <w:lvlJc w:val="left"/>
    </w:lvl>
    <w:lvl w:ilvl="6" w:tplc="112068C0">
      <w:numFmt w:val="decimal"/>
      <w:lvlText w:val=""/>
      <w:lvlJc w:val="left"/>
    </w:lvl>
    <w:lvl w:ilvl="7" w:tplc="E6A01D3A">
      <w:numFmt w:val="decimal"/>
      <w:lvlText w:val=""/>
      <w:lvlJc w:val="left"/>
    </w:lvl>
    <w:lvl w:ilvl="8" w:tplc="9BF2FAEC">
      <w:numFmt w:val="decimal"/>
      <w:lvlText w:val=""/>
      <w:lvlJc w:val="left"/>
    </w:lvl>
  </w:abstractNum>
  <w:abstractNum w:abstractNumId="2" w15:restartNumberingAfterBreak="0">
    <w:nsid w:val="7B584128"/>
    <w:multiLevelType w:val="hybridMultilevel"/>
    <w:tmpl w:val="CF8E1458"/>
    <w:lvl w:ilvl="0" w:tplc="DEB0C2E4" w:tentative="1">
      <w:start w:val="1"/>
      <w:numFmt w:val="bullet"/>
      <w:lvlText w:val="●"/>
      <w:lvlJc w:val="left"/>
      <w:pPr>
        <w:ind w:left="720" w:hanging="360"/>
      </w:pPr>
    </w:lvl>
    <w:lvl w:ilvl="1" w:tplc="3AE26D18" w:tentative="1">
      <w:start w:val="1"/>
      <w:numFmt w:val="bullet"/>
      <w:lvlText w:val="○"/>
      <w:lvlJc w:val="left"/>
      <w:pPr>
        <w:ind w:left="1440" w:hanging="360"/>
      </w:pPr>
    </w:lvl>
    <w:lvl w:ilvl="2" w:tplc="CEE495E0" w:tentative="1">
      <w:start w:val="1"/>
      <w:numFmt w:val="bullet"/>
      <w:lvlText w:val="■"/>
      <w:lvlJc w:val="left"/>
      <w:pPr>
        <w:ind w:left="2160" w:hanging="360"/>
      </w:pPr>
    </w:lvl>
    <w:lvl w:ilvl="3" w:tplc="424A8F94" w:tentative="1">
      <w:start w:val="1"/>
      <w:numFmt w:val="bullet"/>
      <w:lvlText w:val="●"/>
      <w:lvlJc w:val="left"/>
      <w:pPr>
        <w:ind w:left="2880" w:hanging="360"/>
      </w:pPr>
    </w:lvl>
    <w:lvl w:ilvl="4" w:tplc="C526DD48" w:tentative="1">
      <w:start w:val="1"/>
      <w:numFmt w:val="bullet"/>
      <w:lvlText w:val="○"/>
      <w:lvlJc w:val="left"/>
      <w:pPr>
        <w:ind w:left="3600" w:hanging="360"/>
      </w:pPr>
    </w:lvl>
    <w:lvl w:ilvl="5" w:tplc="B8DEBD52" w:tentative="1">
      <w:start w:val="1"/>
      <w:numFmt w:val="bullet"/>
      <w:lvlText w:val="■"/>
      <w:lvlJc w:val="left"/>
      <w:pPr>
        <w:ind w:left="4320" w:hanging="360"/>
      </w:pPr>
    </w:lvl>
    <w:lvl w:ilvl="6" w:tplc="A7364310" w:tentative="1">
      <w:start w:val="1"/>
      <w:numFmt w:val="bullet"/>
      <w:lvlText w:val="●"/>
      <w:lvlJc w:val="left"/>
      <w:pPr>
        <w:ind w:left="5040" w:hanging="360"/>
      </w:pPr>
    </w:lvl>
    <w:lvl w:ilvl="7" w:tplc="15386350" w:tentative="1">
      <w:start w:val="1"/>
      <w:numFmt w:val="bullet"/>
      <w:lvlText w:val="●"/>
      <w:lvlJc w:val="left"/>
      <w:pPr>
        <w:ind w:left="5760" w:hanging="360"/>
      </w:pPr>
    </w:lvl>
    <w:lvl w:ilvl="8" w:tplc="635C226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626354522">
    <w:abstractNumId w:val="2"/>
    <w:lvlOverride w:ilvl="0">
      <w:startOverride w:val="1"/>
    </w:lvlOverride>
  </w:num>
  <w:num w:numId="2" w16cid:durableId="1929727776">
    <w:abstractNumId w:val="1"/>
    <w:lvlOverride w:ilvl="0">
      <w:startOverride w:val="1"/>
    </w:lvlOverride>
  </w:num>
  <w:num w:numId="3" w16cid:durableId="5343444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064"/>
    <w:rsid w:val="00096722"/>
    <w:rsid w:val="000B5064"/>
    <w:rsid w:val="005A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F992E"/>
  <w15:docId w15:val="{50C9BA45-7C74-4BF8-AAD3-D92B29D1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TELL</cp:lastModifiedBy>
  <cp:revision>2</cp:revision>
  <dcterms:created xsi:type="dcterms:W3CDTF">2026-11-06T03:03:00Z</dcterms:created>
  <dcterms:modified xsi:type="dcterms:W3CDTF">2026-11-06T03:06:00Z</dcterms:modified>
</cp:coreProperties>
</file>